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3A6B" w14:textId="6926E011" w:rsidR="007836BD" w:rsidRPr="007836BD" w:rsidRDefault="007836BD" w:rsidP="007836BD">
      <w:pPr>
        <w:pStyle w:val="Heading1"/>
        <w:rPr>
          <w:rFonts w:asciiTheme="minorHAnsi" w:hAnsiTheme="minorHAnsi" w:cstheme="minorHAnsi"/>
        </w:rPr>
      </w:pPr>
      <w:r w:rsidRPr="00620593">
        <w:rPr>
          <w:rFonts w:asciiTheme="minorHAnsi" w:hAnsiTheme="minorHAnsi" w:cstheme="minorHAnsi"/>
        </w:rPr>
        <w:t>Undergraduate Research &amp; Scholarly Activity</w:t>
      </w:r>
      <w:r>
        <w:rPr>
          <w:rFonts w:asciiTheme="minorHAnsi" w:hAnsiTheme="minorHAnsi" w:cstheme="minorHAnsi"/>
        </w:rPr>
        <w:t xml:space="preserve">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102"/>
        <w:gridCol w:w="2103"/>
        <w:gridCol w:w="2103"/>
        <w:gridCol w:w="2103"/>
        <w:gridCol w:w="2103"/>
        <w:gridCol w:w="911"/>
      </w:tblGrid>
      <w:tr w:rsidR="007836BD" w14:paraId="1328A631" w14:textId="77777777" w:rsidTr="007836BD">
        <w:trPr>
          <w:cantSplit/>
          <w:tblHeader/>
        </w:trPr>
        <w:tc>
          <w:tcPr>
            <w:tcW w:w="1525" w:type="dxa"/>
          </w:tcPr>
          <w:p w14:paraId="2252C5E4" w14:textId="18B1A6E4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2102" w:type="dxa"/>
          </w:tcPr>
          <w:p w14:paraId="5C7E6EC7" w14:textId="725C306C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cstheme="minorHAnsi"/>
                <w:b/>
                <w:bCs/>
                <w:sz w:val="22"/>
                <w:szCs w:val="22"/>
              </w:rPr>
              <w:t xml:space="preserve">Excellent </w:t>
            </w:r>
            <w:r w:rsidRPr="007836BD">
              <w:rPr>
                <w:rFonts w:cstheme="minorHAnsi"/>
                <w:b/>
                <w:bCs/>
                <w:sz w:val="22"/>
                <w:szCs w:val="22"/>
              </w:rPr>
              <w:br/>
              <w:t>(5 points)</w:t>
            </w:r>
          </w:p>
        </w:tc>
        <w:tc>
          <w:tcPr>
            <w:tcW w:w="2103" w:type="dxa"/>
          </w:tcPr>
          <w:p w14:paraId="796CB5E9" w14:textId="55BA96E5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cstheme="minorHAnsi"/>
                <w:b/>
                <w:bCs/>
                <w:sz w:val="22"/>
                <w:szCs w:val="22"/>
              </w:rPr>
              <w:t xml:space="preserve">Good </w:t>
            </w:r>
            <w:r w:rsidRPr="007836BD">
              <w:rPr>
                <w:rFonts w:cstheme="minorHAnsi"/>
                <w:b/>
                <w:bCs/>
                <w:sz w:val="22"/>
                <w:szCs w:val="22"/>
              </w:rPr>
              <w:br/>
              <w:t>(4 points)</w:t>
            </w:r>
          </w:p>
        </w:tc>
        <w:tc>
          <w:tcPr>
            <w:tcW w:w="2103" w:type="dxa"/>
          </w:tcPr>
          <w:p w14:paraId="5A8BA1E1" w14:textId="723BAC2D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cstheme="minorHAnsi"/>
                <w:b/>
                <w:bCs/>
                <w:sz w:val="22"/>
                <w:szCs w:val="22"/>
              </w:rPr>
              <w:t xml:space="preserve">Satisfactory </w:t>
            </w:r>
            <w:r w:rsidRPr="007836BD">
              <w:rPr>
                <w:rFonts w:cstheme="minorHAnsi"/>
                <w:b/>
                <w:bCs/>
                <w:sz w:val="22"/>
                <w:szCs w:val="22"/>
              </w:rPr>
              <w:br/>
              <w:t>(3 points)</w:t>
            </w:r>
          </w:p>
        </w:tc>
        <w:tc>
          <w:tcPr>
            <w:tcW w:w="2103" w:type="dxa"/>
          </w:tcPr>
          <w:p w14:paraId="39CE26DB" w14:textId="76492425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cstheme="minorHAnsi"/>
                <w:b/>
                <w:bCs/>
                <w:sz w:val="22"/>
                <w:szCs w:val="22"/>
              </w:rPr>
              <w:t xml:space="preserve">Needs Improvement </w:t>
            </w:r>
            <w:r w:rsidRPr="007836BD">
              <w:rPr>
                <w:rFonts w:cstheme="minorHAnsi"/>
                <w:b/>
                <w:bCs/>
                <w:sz w:val="22"/>
                <w:szCs w:val="22"/>
              </w:rPr>
              <w:br/>
              <w:t>(2 points)</w:t>
            </w:r>
          </w:p>
        </w:tc>
        <w:tc>
          <w:tcPr>
            <w:tcW w:w="2103" w:type="dxa"/>
          </w:tcPr>
          <w:p w14:paraId="34B56B89" w14:textId="6EFC8B8F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cstheme="minorHAnsi"/>
                <w:b/>
                <w:bCs/>
                <w:sz w:val="22"/>
                <w:szCs w:val="22"/>
              </w:rPr>
              <w:t xml:space="preserve">Unsatisfactory </w:t>
            </w:r>
            <w:r w:rsidRPr="007836BD">
              <w:rPr>
                <w:rFonts w:cstheme="minorHAnsi"/>
                <w:b/>
                <w:bCs/>
                <w:sz w:val="22"/>
                <w:szCs w:val="22"/>
              </w:rPr>
              <w:br/>
              <w:t>(1 point)</w:t>
            </w:r>
          </w:p>
        </w:tc>
        <w:tc>
          <w:tcPr>
            <w:tcW w:w="911" w:type="dxa"/>
          </w:tcPr>
          <w:p w14:paraId="2EEB47A7" w14:textId="6982F158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cstheme="minorHAnsi"/>
                <w:b/>
                <w:bCs/>
                <w:sz w:val="22"/>
                <w:szCs w:val="22"/>
              </w:rPr>
              <w:t>Weight</w:t>
            </w:r>
          </w:p>
        </w:tc>
      </w:tr>
      <w:tr w:rsidR="007836BD" w14:paraId="67C85547" w14:textId="77777777" w:rsidTr="007836BD">
        <w:trPr>
          <w:cantSplit/>
        </w:trPr>
        <w:tc>
          <w:tcPr>
            <w:tcW w:w="1525" w:type="dxa"/>
          </w:tcPr>
          <w:p w14:paraId="197C5515" w14:textId="5D5B12AF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eastAsia="Times New Roman" w:cstheme="minorHAnsi"/>
                <w:b/>
                <w:bCs/>
                <w:sz w:val="22"/>
                <w:szCs w:val="22"/>
              </w:rPr>
              <w:t>Clarity of Objectives</w:t>
            </w:r>
          </w:p>
        </w:tc>
        <w:tc>
          <w:tcPr>
            <w:tcW w:w="2102" w:type="dxa"/>
          </w:tcPr>
          <w:p w14:paraId="51D8D1B5" w14:textId="02F97A19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Clear, focused objectives well-aligned with the research topic.</w:t>
            </w:r>
          </w:p>
        </w:tc>
        <w:tc>
          <w:tcPr>
            <w:tcW w:w="2103" w:type="dxa"/>
          </w:tcPr>
          <w:p w14:paraId="05F1E6BF" w14:textId="37CDC229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Clear objectives, mostly aligned with the research topic.</w:t>
            </w:r>
          </w:p>
        </w:tc>
        <w:tc>
          <w:tcPr>
            <w:tcW w:w="2103" w:type="dxa"/>
          </w:tcPr>
          <w:p w14:paraId="2C2DE6A2" w14:textId="6B9E77C2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Objectives somewhat clear but lack focus.</w:t>
            </w:r>
          </w:p>
        </w:tc>
        <w:tc>
          <w:tcPr>
            <w:tcW w:w="2103" w:type="dxa"/>
          </w:tcPr>
          <w:p w14:paraId="77F5A5FF" w14:textId="39654EA7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Objectives unclear or poorly aligned with the research topic.</w:t>
            </w:r>
          </w:p>
        </w:tc>
        <w:tc>
          <w:tcPr>
            <w:tcW w:w="2103" w:type="dxa"/>
          </w:tcPr>
          <w:p w14:paraId="25EE1CFA" w14:textId="7E873C33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Objectives missing or completely irrelevant.</w:t>
            </w:r>
          </w:p>
        </w:tc>
        <w:tc>
          <w:tcPr>
            <w:tcW w:w="911" w:type="dxa"/>
          </w:tcPr>
          <w:p w14:paraId="3ADA67AE" w14:textId="251D6112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20%</w:t>
            </w:r>
          </w:p>
        </w:tc>
      </w:tr>
      <w:tr w:rsidR="007836BD" w14:paraId="676CE614" w14:textId="77777777" w:rsidTr="007836BD">
        <w:trPr>
          <w:cantSplit/>
        </w:trPr>
        <w:tc>
          <w:tcPr>
            <w:tcW w:w="1525" w:type="dxa"/>
          </w:tcPr>
          <w:p w14:paraId="0B7C612F" w14:textId="09E8A835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eastAsia="Times New Roman" w:cstheme="minorHAnsi"/>
                <w:b/>
                <w:bCs/>
                <w:sz w:val="22"/>
                <w:szCs w:val="22"/>
              </w:rPr>
              <w:t>Significance of Research</w:t>
            </w:r>
          </w:p>
        </w:tc>
        <w:tc>
          <w:tcPr>
            <w:tcW w:w="2102" w:type="dxa"/>
          </w:tcPr>
          <w:p w14:paraId="3DA8FA20" w14:textId="7321C2C8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Thoroughly explains the research's importance, potential impact, and how it advances the field.</w:t>
            </w:r>
          </w:p>
        </w:tc>
        <w:tc>
          <w:tcPr>
            <w:tcW w:w="2103" w:type="dxa"/>
          </w:tcPr>
          <w:p w14:paraId="1690845B" w14:textId="713A6B4A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Explains research importance and potential impact, though missing some nuances.</w:t>
            </w:r>
          </w:p>
        </w:tc>
        <w:tc>
          <w:tcPr>
            <w:tcW w:w="2103" w:type="dxa"/>
          </w:tcPr>
          <w:p w14:paraId="41324BA9" w14:textId="6932E0CE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Provides basic justification for the research's significance.</w:t>
            </w:r>
          </w:p>
        </w:tc>
        <w:tc>
          <w:tcPr>
            <w:tcW w:w="2103" w:type="dxa"/>
          </w:tcPr>
          <w:p w14:paraId="418D5980" w14:textId="5FE72077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Minimal explanation of significance; lacks compelling rationale.</w:t>
            </w:r>
          </w:p>
        </w:tc>
        <w:tc>
          <w:tcPr>
            <w:tcW w:w="2103" w:type="dxa"/>
          </w:tcPr>
          <w:p w14:paraId="66AF6BCC" w14:textId="40D56912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No explanation of the research's importance or impact.</w:t>
            </w:r>
          </w:p>
        </w:tc>
        <w:tc>
          <w:tcPr>
            <w:tcW w:w="911" w:type="dxa"/>
          </w:tcPr>
          <w:p w14:paraId="72C76B51" w14:textId="562CAA55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15%</w:t>
            </w:r>
          </w:p>
        </w:tc>
      </w:tr>
      <w:tr w:rsidR="007836BD" w14:paraId="252BCACE" w14:textId="77777777" w:rsidTr="007836BD">
        <w:trPr>
          <w:cantSplit/>
        </w:trPr>
        <w:tc>
          <w:tcPr>
            <w:tcW w:w="1525" w:type="dxa"/>
          </w:tcPr>
          <w:p w14:paraId="57C37D95" w14:textId="3D89AA8F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eastAsia="Times New Roman" w:cstheme="minorHAnsi"/>
                <w:b/>
                <w:bCs/>
                <w:sz w:val="22"/>
                <w:szCs w:val="22"/>
              </w:rPr>
              <w:t>Feasibility of Research Plan</w:t>
            </w:r>
          </w:p>
        </w:tc>
        <w:tc>
          <w:tcPr>
            <w:tcW w:w="2102" w:type="dxa"/>
          </w:tcPr>
          <w:p w14:paraId="01B5A1B0" w14:textId="0A8F7412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Presents a well-detailed and realistic plan with achievable goals, timeline, and methodology.</w:t>
            </w:r>
          </w:p>
        </w:tc>
        <w:tc>
          <w:tcPr>
            <w:tcW w:w="2103" w:type="dxa"/>
          </w:tcPr>
          <w:p w14:paraId="30088746" w14:textId="3C648D50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Presents a realistic plan with minor gaps in details, timeline, or methodology.</w:t>
            </w:r>
          </w:p>
        </w:tc>
        <w:tc>
          <w:tcPr>
            <w:tcW w:w="2103" w:type="dxa"/>
          </w:tcPr>
          <w:p w14:paraId="523A53F5" w14:textId="788E076E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Plan presented, but lacks some details or realistic expectations.</w:t>
            </w:r>
          </w:p>
        </w:tc>
        <w:tc>
          <w:tcPr>
            <w:tcW w:w="2103" w:type="dxa"/>
          </w:tcPr>
          <w:p w14:paraId="22B3D272" w14:textId="7BC01133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Plan is vague, unrealistic, or lacks clear methodology or timeline.</w:t>
            </w:r>
          </w:p>
        </w:tc>
        <w:tc>
          <w:tcPr>
            <w:tcW w:w="2103" w:type="dxa"/>
          </w:tcPr>
          <w:p w14:paraId="679D1D3A" w14:textId="1260D6AE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No clear plan or unrealistic/unachievable goals.</w:t>
            </w:r>
          </w:p>
        </w:tc>
        <w:tc>
          <w:tcPr>
            <w:tcW w:w="911" w:type="dxa"/>
          </w:tcPr>
          <w:p w14:paraId="117734A8" w14:textId="28187C26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20%</w:t>
            </w:r>
          </w:p>
        </w:tc>
      </w:tr>
      <w:tr w:rsidR="007836BD" w14:paraId="4A0C7133" w14:textId="77777777" w:rsidTr="007836BD">
        <w:trPr>
          <w:cantSplit/>
        </w:trPr>
        <w:tc>
          <w:tcPr>
            <w:tcW w:w="1525" w:type="dxa"/>
          </w:tcPr>
          <w:p w14:paraId="1C0FF60A" w14:textId="6560F75B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eastAsia="Times New Roman" w:cstheme="minorHAnsi"/>
                <w:b/>
                <w:bCs/>
                <w:sz w:val="22"/>
                <w:szCs w:val="22"/>
              </w:rPr>
              <w:t>Budget Justification</w:t>
            </w:r>
          </w:p>
        </w:tc>
        <w:tc>
          <w:tcPr>
            <w:tcW w:w="2102" w:type="dxa"/>
          </w:tcPr>
          <w:p w14:paraId="2B5E8FC3" w14:textId="4E5F745A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Comprehensive and well-documented budget, fully justified for research activities.</w:t>
            </w:r>
            <w:r w:rsidRPr="007836BD">
              <w:rPr>
                <w:rFonts w:eastAsia="Times New Roman" w:cstheme="minorHAnsi"/>
                <w:sz w:val="22"/>
                <w:szCs w:val="22"/>
              </w:rPr>
              <w:br/>
            </w:r>
          </w:p>
        </w:tc>
        <w:tc>
          <w:tcPr>
            <w:tcW w:w="2103" w:type="dxa"/>
          </w:tcPr>
          <w:p w14:paraId="65BDF32B" w14:textId="3EFF8387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Detailed budget, mostly justified, but with minor gaps.</w:t>
            </w:r>
          </w:p>
        </w:tc>
        <w:tc>
          <w:tcPr>
            <w:tcW w:w="2103" w:type="dxa"/>
          </w:tcPr>
          <w:p w14:paraId="4326B5D4" w14:textId="6B659BEC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Basic budget provided, but some expenses are not fully justified.</w:t>
            </w:r>
          </w:p>
        </w:tc>
        <w:tc>
          <w:tcPr>
            <w:tcW w:w="2103" w:type="dxa"/>
          </w:tcPr>
          <w:p w14:paraId="3F1A4D7F" w14:textId="341B8A52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Budget presented but lacks justification or contains major gaps.</w:t>
            </w:r>
          </w:p>
        </w:tc>
        <w:tc>
          <w:tcPr>
            <w:tcW w:w="2103" w:type="dxa"/>
          </w:tcPr>
          <w:p w14:paraId="6F1BE5EA" w14:textId="1F9640AF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No clear budget or unjustified expenses.</w:t>
            </w:r>
          </w:p>
        </w:tc>
        <w:tc>
          <w:tcPr>
            <w:tcW w:w="911" w:type="dxa"/>
          </w:tcPr>
          <w:p w14:paraId="1C50279D" w14:textId="623C4BB2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15%</w:t>
            </w:r>
          </w:p>
        </w:tc>
      </w:tr>
      <w:tr w:rsidR="007836BD" w14:paraId="5D73744A" w14:textId="77777777" w:rsidTr="007836BD">
        <w:trPr>
          <w:cantSplit/>
        </w:trPr>
        <w:tc>
          <w:tcPr>
            <w:tcW w:w="1525" w:type="dxa"/>
          </w:tcPr>
          <w:p w14:paraId="364347CE" w14:textId="5B4B9D5F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eastAsia="Times New Roman" w:cstheme="minorHAnsi"/>
                <w:b/>
                <w:bCs/>
                <w:sz w:val="22"/>
                <w:szCs w:val="22"/>
              </w:rPr>
              <w:lastRenderedPageBreak/>
              <w:t>Response to Questions</w:t>
            </w:r>
          </w:p>
        </w:tc>
        <w:tc>
          <w:tcPr>
            <w:tcW w:w="2102" w:type="dxa"/>
          </w:tcPr>
          <w:p w14:paraId="4E2683AD" w14:textId="059E83BB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Responds confidently and thoroughly to all questions, demonstrating deep knowledge of the subject.</w:t>
            </w:r>
          </w:p>
        </w:tc>
        <w:tc>
          <w:tcPr>
            <w:tcW w:w="2103" w:type="dxa"/>
          </w:tcPr>
          <w:p w14:paraId="36965585" w14:textId="2D304878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Responds well to most questions, demonstrating solid understanding.</w:t>
            </w:r>
          </w:p>
        </w:tc>
        <w:tc>
          <w:tcPr>
            <w:tcW w:w="2103" w:type="dxa"/>
          </w:tcPr>
          <w:p w14:paraId="405BA8B5" w14:textId="3058EB87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Able to answer basic questions but struggles with more complex ones.</w:t>
            </w:r>
          </w:p>
        </w:tc>
        <w:tc>
          <w:tcPr>
            <w:tcW w:w="2103" w:type="dxa"/>
          </w:tcPr>
          <w:p w14:paraId="1763F5FB" w14:textId="5E505BE7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Responses to questions are vague or unclear, showing limited understanding.</w:t>
            </w:r>
          </w:p>
        </w:tc>
        <w:tc>
          <w:tcPr>
            <w:tcW w:w="2103" w:type="dxa"/>
          </w:tcPr>
          <w:p w14:paraId="70E069EF" w14:textId="4BE2A028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Fails to answer questions or provides irrelevant/inaccurate responses.</w:t>
            </w:r>
          </w:p>
        </w:tc>
        <w:tc>
          <w:tcPr>
            <w:tcW w:w="911" w:type="dxa"/>
          </w:tcPr>
          <w:p w14:paraId="6C4CE82A" w14:textId="5027064E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10%</w:t>
            </w:r>
          </w:p>
        </w:tc>
      </w:tr>
      <w:tr w:rsidR="007836BD" w14:paraId="0B271FD7" w14:textId="77777777" w:rsidTr="007836BD">
        <w:trPr>
          <w:cantSplit/>
        </w:trPr>
        <w:tc>
          <w:tcPr>
            <w:tcW w:w="1525" w:type="dxa"/>
          </w:tcPr>
          <w:p w14:paraId="346A9C5D" w14:textId="7EE12AA9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eastAsia="Times New Roman" w:cstheme="minorHAnsi"/>
                <w:b/>
                <w:bCs/>
                <w:sz w:val="22"/>
                <w:szCs w:val="22"/>
              </w:rPr>
              <w:t>Innovation and Creativity</w:t>
            </w:r>
          </w:p>
        </w:tc>
        <w:tc>
          <w:tcPr>
            <w:tcW w:w="2102" w:type="dxa"/>
          </w:tcPr>
          <w:p w14:paraId="78FD6C08" w14:textId="0429CE22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Demonstrates high innovation, offering creative solutions or a novel approach to the research problem.</w:t>
            </w:r>
          </w:p>
        </w:tc>
        <w:tc>
          <w:tcPr>
            <w:tcW w:w="2103" w:type="dxa"/>
          </w:tcPr>
          <w:p w14:paraId="2D265D5A" w14:textId="52D5A220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Displays some innovation with a thoughtful approach to the research problem.</w:t>
            </w:r>
          </w:p>
        </w:tc>
        <w:tc>
          <w:tcPr>
            <w:tcW w:w="2103" w:type="dxa"/>
          </w:tcPr>
          <w:p w14:paraId="33D815A5" w14:textId="68B9932B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Approach shows some originality but lacks creativity in solving the research problem.</w:t>
            </w:r>
          </w:p>
        </w:tc>
        <w:tc>
          <w:tcPr>
            <w:tcW w:w="2103" w:type="dxa"/>
          </w:tcPr>
          <w:p w14:paraId="03C32D84" w14:textId="324FC7E4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Minimal innovation; follows conventional approaches without introducing new ideas or solutions.</w:t>
            </w:r>
          </w:p>
        </w:tc>
        <w:tc>
          <w:tcPr>
            <w:tcW w:w="2103" w:type="dxa"/>
          </w:tcPr>
          <w:p w14:paraId="71B5DADF" w14:textId="39B4458D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Lacks innovation; no new ideas or original solutions presented.</w:t>
            </w:r>
          </w:p>
        </w:tc>
        <w:tc>
          <w:tcPr>
            <w:tcW w:w="911" w:type="dxa"/>
          </w:tcPr>
          <w:p w14:paraId="689A8682" w14:textId="53DD1640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10%</w:t>
            </w:r>
          </w:p>
        </w:tc>
      </w:tr>
      <w:tr w:rsidR="007836BD" w14:paraId="7A4652A9" w14:textId="77777777" w:rsidTr="007836BD">
        <w:trPr>
          <w:cantSplit/>
        </w:trPr>
        <w:tc>
          <w:tcPr>
            <w:tcW w:w="1525" w:type="dxa"/>
          </w:tcPr>
          <w:p w14:paraId="31411D6A" w14:textId="1F2E9DD7" w:rsidR="007836BD" w:rsidRPr="007836BD" w:rsidRDefault="007836BD" w:rsidP="007836BD">
            <w:pPr>
              <w:rPr>
                <w:b/>
                <w:bCs/>
                <w:sz w:val="22"/>
                <w:szCs w:val="22"/>
              </w:rPr>
            </w:pPr>
            <w:r w:rsidRPr="007836BD">
              <w:rPr>
                <w:rFonts w:eastAsia="Times New Roman" w:cstheme="minorHAnsi"/>
                <w:b/>
                <w:bCs/>
                <w:sz w:val="22"/>
                <w:szCs w:val="22"/>
              </w:rPr>
              <w:t>Overall Impression</w:t>
            </w:r>
          </w:p>
        </w:tc>
        <w:tc>
          <w:tcPr>
            <w:tcW w:w="2102" w:type="dxa"/>
          </w:tcPr>
          <w:p w14:paraId="2A123FE1" w14:textId="17D80D84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 xml:space="preserve">Exceptionally persuasive; the </w:t>
            </w:r>
            <w:r w:rsidR="00F41A07">
              <w:rPr>
                <w:rFonts w:eastAsia="Times New Roman" w:cstheme="minorHAnsi"/>
                <w:sz w:val="22"/>
                <w:szCs w:val="22"/>
              </w:rPr>
              <w:t>proposal</w:t>
            </w:r>
            <w:r w:rsidRPr="007836BD">
              <w:rPr>
                <w:rFonts w:eastAsia="Times New Roman" w:cstheme="minorHAnsi"/>
                <w:sz w:val="22"/>
                <w:szCs w:val="22"/>
              </w:rPr>
              <w:t xml:space="preserve"> leaves the audience confident in the project's success and value.</w:t>
            </w:r>
          </w:p>
        </w:tc>
        <w:tc>
          <w:tcPr>
            <w:tcW w:w="2103" w:type="dxa"/>
          </w:tcPr>
          <w:p w14:paraId="19296273" w14:textId="45A31691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Persuasive, leaving the audience with a strong impression of the project’s potential.</w:t>
            </w:r>
          </w:p>
        </w:tc>
        <w:tc>
          <w:tcPr>
            <w:tcW w:w="2103" w:type="dxa"/>
          </w:tcPr>
          <w:p w14:paraId="63B282BC" w14:textId="2421EB6B" w:rsidR="007836BD" w:rsidRPr="007836BD" w:rsidRDefault="00F41A07" w:rsidP="007836BD">
            <w:pPr>
              <w:rPr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Proposal</w:t>
            </w:r>
            <w:r w:rsidR="007836BD" w:rsidRPr="007836BD">
              <w:rPr>
                <w:rFonts w:eastAsia="Times New Roman" w:cstheme="minorHAnsi"/>
                <w:sz w:val="22"/>
                <w:szCs w:val="22"/>
              </w:rPr>
              <w:t xml:space="preserve"> is somewhat persuasive but does not fully convince the audience of the project's value or success.</w:t>
            </w:r>
          </w:p>
        </w:tc>
        <w:tc>
          <w:tcPr>
            <w:tcW w:w="2103" w:type="dxa"/>
          </w:tcPr>
          <w:p w14:paraId="524E3F89" w14:textId="6AB9ED96" w:rsidR="007836BD" w:rsidRPr="007836BD" w:rsidRDefault="00F41A07" w:rsidP="007836BD">
            <w:pPr>
              <w:rPr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Proposal</w:t>
            </w:r>
            <w:r w:rsidR="007836BD" w:rsidRPr="007836BD">
              <w:rPr>
                <w:rFonts w:eastAsia="Times New Roman" w:cstheme="minorHAnsi"/>
                <w:sz w:val="22"/>
                <w:szCs w:val="22"/>
              </w:rPr>
              <w:t xml:space="preserve"> is weak, and audience is left with doubts about the project's potential.</w:t>
            </w:r>
          </w:p>
        </w:tc>
        <w:tc>
          <w:tcPr>
            <w:tcW w:w="2103" w:type="dxa"/>
          </w:tcPr>
          <w:p w14:paraId="1EE8516C" w14:textId="77C0A216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 xml:space="preserve">Fails to persuade the audience; </w:t>
            </w:r>
            <w:r w:rsidR="00F41A07">
              <w:rPr>
                <w:rFonts w:eastAsia="Times New Roman" w:cstheme="minorHAnsi"/>
                <w:sz w:val="22"/>
                <w:szCs w:val="22"/>
              </w:rPr>
              <w:t>proposal</w:t>
            </w:r>
            <w:r w:rsidRPr="007836BD">
              <w:rPr>
                <w:rFonts w:eastAsia="Times New Roman" w:cstheme="minorHAnsi"/>
                <w:sz w:val="22"/>
                <w:szCs w:val="22"/>
              </w:rPr>
              <w:t xml:space="preserve"> raises serious concerns about the project's potential or value.</w:t>
            </w:r>
          </w:p>
        </w:tc>
        <w:tc>
          <w:tcPr>
            <w:tcW w:w="911" w:type="dxa"/>
          </w:tcPr>
          <w:p w14:paraId="5188703A" w14:textId="5D8C4AD0" w:rsidR="007836BD" w:rsidRPr="007836BD" w:rsidRDefault="007836BD" w:rsidP="007836BD">
            <w:pPr>
              <w:rPr>
                <w:sz w:val="22"/>
                <w:szCs w:val="22"/>
              </w:rPr>
            </w:pPr>
            <w:r w:rsidRPr="007836BD">
              <w:rPr>
                <w:rFonts w:eastAsia="Times New Roman" w:cstheme="minorHAnsi"/>
                <w:sz w:val="22"/>
                <w:szCs w:val="22"/>
              </w:rPr>
              <w:t>10%</w:t>
            </w:r>
          </w:p>
        </w:tc>
      </w:tr>
    </w:tbl>
    <w:p w14:paraId="7D928B3E" w14:textId="77777777" w:rsidR="00B0603A" w:rsidRDefault="00B0603A"/>
    <w:sectPr w:rsidR="00B0603A" w:rsidSect="007836B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D159" w14:textId="77777777" w:rsidR="00FB5231" w:rsidRDefault="00FB5231" w:rsidP="007836BD">
      <w:pPr>
        <w:spacing w:after="0" w:line="240" w:lineRule="auto"/>
      </w:pPr>
      <w:r>
        <w:separator/>
      </w:r>
    </w:p>
  </w:endnote>
  <w:endnote w:type="continuationSeparator" w:id="0">
    <w:p w14:paraId="77FF752F" w14:textId="77777777" w:rsidR="00FB5231" w:rsidRDefault="00FB5231" w:rsidP="0078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6B22" w14:textId="4B9390C4" w:rsidR="007836BD" w:rsidRDefault="007836BD" w:rsidP="007836BD">
    <w:pPr>
      <w:pStyle w:val="Footer"/>
      <w:tabs>
        <w:tab w:val="clear" w:pos="4680"/>
        <w:tab w:val="clear" w:pos="9360"/>
        <w:tab w:val="left" w:pos="2190"/>
      </w:tabs>
    </w:pPr>
    <w:r>
      <w:t>Download Online:</w:t>
    </w:r>
    <w:r>
      <w:tab/>
    </w:r>
    <w:r>
      <w:br/>
    </w:r>
    <w:hyperlink r:id="rId1" w:history="1">
      <w:r w:rsidRPr="00BF1883">
        <w:rPr>
          <w:rStyle w:val="Hyperlink"/>
        </w:rPr>
        <w:t>https://www.smsu.edu/academics/research/undergraduate/ursa/research-project-rubric.html</w:t>
      </w:r>
    </w:hyperlink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0ED5" w14:textId="77777777" w:rsidR="00FB5231" w:rsidRDefault="00FB5231" w:rsidP="007836BD">
      <w:pPr>
        <w:spacing w:after="0" w:line="240" w:lineRule="auto"/>
      </w:pPr>
      <w:r>
        <w:separator/>
      </w:r>
    </w:p>
  </w:footnote>
  <w:footnote w:type="continuationSeparator" w:id="0">
    <w:p w14:paraId="276F0577" w14:textId="77777777" w:rsidR="00FB5231" w:rsidRDefault="00FB5231" w:rsidP="0078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04E" w14:textId="77777777" w:rsidR="007836BD" w:rsidRDefault="007836BD" w:rsidP="007836BD">
    <w:pPr>
      <w:pStyle w:val="Header"/>
    </w:pPr>
    <w:r>
      <w:t>Undergraduate Research &amp; Scholarly Activity</w:t>
    </w:r>
    <w:r>
      <w:ptab w:relativeTo="margin" w:alignment="center" w:leader="none"/>
    </w:r>
    <w:r>
      <w:ptab w:relativeTo="margin" w:alignment="right" w:leader="none"/>
    </w:r>
    <w:r>
      <w:t>Rubric</w:t>
    </w:r>
  </w:p>
  <w:p w14:paraId="27371489" w14:textId="77777777" w:rsidR="007836BD" w:rsidRDefault="00783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zMzUxMjcxMzMxNzBW0lEKTi0uzszPAykwqgUA6wNp3SwAAAA="/>
  </w:docVars>
  <w:rsids>
    <w:rsidRoot w:val="007836BD"/>
    <w:rsid w:val="00230E27"/>
    <w:rsid w:val="0054735E"/>
    <w:rsid w:val="007836BD"/>
    <w:rsid w:val="00AA2BEC"/>
    <w:rsid w:val="00B0603A"/>
    <w:rsid w:val="00D004F0"/>
    <w:rsid w:val="00D504D4"/>
    <w:rsid w:val="00F41A07"/>
    <w:rsid w:val="00F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89B3"/>
  <w15:chartTrackingRefBased/>
  <w15:docId w15:val="{1B4B8D82-51DF-4C41-8753-D437A2F8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D4"/>
    <w:pPr>
      <w:spacing w:line="279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0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504D4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504D4"/>
    <w:pPr>
      <w:keepNext/>
      <w:keepLines/>
      <w:spacing w:before="80" w:after="40"/>
      <w:outlineLvl w:val="3"/>
    </w:pPr>
    <w:rPr>
      <w:rFonts w:eastAsiaTheme="majorEastAsia" w:cstheme="majorBidi"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504D4"/>
    <w:pPr>
      <w:keepNext/>
      <w:keepLines/>
      <w:spacing w:before="80" w:after="40"/>
      <w:outlineLvl w:val="4"/>
    </w:pPr>
    <w:rPr>
      <w:rFonts w:eastAsiaTheme="majorEastAsia" w:cstheme="majorBidi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D50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D50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D50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504D4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504D4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04D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04D4"/>
    <w:rPr>
      <w:rFonts w:eastAsiaTheme="majorEastAsi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504D4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504D4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D50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D50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D504D4"/>
    <w:rPr>
      <w:rFonts w:eastAsiaTheme="majorEastAsia" w:cstheme="majorBidi"/>
      <w:i/>
      <w:iCs/>
      <w:color w:val="272727" w:themeColor="text1" w:themeTint="D8"/>
    </w:rPr>
  </w:style>
  <w:style w:type="paragraph" w:styleId="Header">
    <w:name w:val="header"/>
    <w:basedOn w:val="Normal"/>
    <w:link w:val="HeaderChar"/>
    <w:uiPriority w:val="99"/>
    <w:unhideWhenUsed/>
    <w:rsid w:val="0078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BD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83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BD"/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7836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msu.edu/academics/research/undergraduate/ursa/research-project-rubr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Rydholm, Anders A</dc:creator>
  <cp:keywords/>
  <dc:description/>
  <cp:lastModifiedBy>Rydholm, Anders A</cp:lastModifiedBy>
  <cp:revision>4</cp:revision>
  <dcterms:created xsi:type="dcterms:W3CDTF">2025-01-29T22:56:00Z</dcterms:created>
  <dcterms:modified xsi:type="dcterms:W3CDTF">2025-01-29T23:06:00Z</dcterms:modified>
</cp:coreProperties>
</file>